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…………………………………………………………………………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Rybnik, dnia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……..…………….……….…….……..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      (Imi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ę i Nazwisko matki/Opiekuna  prawnego)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……………………………………………………………..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                   (Adres  zamieszkania)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……………………………………………………………….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                         (Numer telefonu)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…………………………………………………………………………</w:t>
        <w:tab/>
        <w:tab/>
        <w:t xml:space="preserve">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    (Imi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ę i Nazwisko ojca /Opiekuna  prawnego)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……………………………………………………………..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                   (Adres  zamieszkania)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……………………………………………………………….</w:t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Dyrektor  Przedszkola  nr 31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                      (Numer telefonu)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  ZSP nr 15 w Rybniku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4956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DEKLARACJA O KONTYNUOWANIU WYCHOWANIA PRZEDSZKOLNEGO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4"/>
          <w:shd w:fill="auto" w:val="clear"/>
        </w:rPr>
        <w:t xml:space="preserve"> W ROKU SZKOLNYM 2022/2023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ładam deklarację kontynuowania wychowania przedszkolnego przez moją córkę / mojego syna *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………………………………………………………..…………………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Przedszkolu Nr 31 w Rybniku, w roku szkolnym 2022/2023,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                (Imi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ę i nazwisko dziecka)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godzinach  od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………………………………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………………..............,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……………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łkami dziennie 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Przyjmuj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do wiadomości , że zajęcia , w których będzie uczestniczyło moje dziecko mogą odbywać się na terenie szkoły.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żam / Nie wyrażam * zgody na uczęszczanie mojego dziecka do grupy integracyjnej.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…………………………………………………………...</w:t>
        <w:tab/>
        <w:tab/>
        <w:tab/>
        <w:tab/>
        <w:t xml:space="preserve">…………………………………………………..………..</w:t>
      </w:r>
    </w:p>
    <w:p>
      <w:pPr>
        <w:spacing w:before="0" w:after="200" w:line="276"/>
        <w:ind w:right="0" w:left="0" w:firstLine="708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6"/>
          <w:shd w:fill="auto" w:val="clear"/>
        </w:rPr>
        <w:t xml:space="preserve">(podpis matki/opiekuna prawnego)</w:t>
        <w:tab/>
        <w:tab/>
        <w:tab/>
        <w:tab/>
        <w:t xml:space="preserve">(podpis ojca/opiekuna prawnego)</w:t>
      </w:r>
    </w:p>
    <w:p>
      <w:pPr>
        <w:spacing w:before="0" w:after="200" w:line="276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Termin z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łożenia deklaracji: od 07.02.2022r. do 14.02.2022r.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  – w ciągu 7 dni poprzedzającym termin rozpoczęcia postepowania rekrutacyjnego, podstawa prawna złożenia deklaracji : art. 153 ust. 2 Ustawy Prawo Oświatowe.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